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640E" w14:textId="77777777" w:rsidR="0076451D" w:rsidRPr="005279CE" w:rsidRDefault="0076451D" w:rsidP="0076451D">
      <w:pPr>
        <w:rPr>
          <w:rFonts w:ascii="Times New Roman" w:hAnsi="Times New Roman"/>
          <w:b/>
        </w:rPr>
      </w:pPr>
      <w:r w:rsidRPr="005279CE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5279C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Hurlie Yang______</w:t>
      </w:r>
      <w:r w:rsidRPr="005279CE">
        <w:rPr>
          <w:rFonts w:ascii="Times New Roman" w:hAnsi="Times New Roman"/>
          <w:b/>
        </w:rPr>
        <w:t>________________________________________</w:t>
      </w:r>
    </w:p>
    <w:p w14:paraId="0DE8662C" w14:textId="77777777" w:rsidR="0076451D" w:rsidRPr="005279CE" w:rsidRDefault="0076451D" w:rsidP="0076451D">
      <w:pPr>
        <w:jc w:val="center"/>
        <w:rPr>
          <w:rFonts w:ascii="Times New Roman" w:hAnsi="Times New Roman"/>
          <w:b/>
        </w:rPr>
      </w:pPr>
    </w:p>
    <w:p w14:paraId="27A46DD8" w14:textId="77777777" w:rsidR="0076451D" w:rsidRPr="005279CE" w:rsidRDefault="0076451D" w:rsidP="0076451D">
      <w:pPr>
        <w:rPr>
          <w:rFonts w:ascii="Times New Roman" w:hAnsi="Times New Roman"/>
          <w:b/>
        </w:rPr>
      </w:pPr>
      <w:r w:rsidRPr="005279CE">
        <w:rPr>
          <w:rFonts w:ascii="Times New Roman" w:hAnsi="Times New Roman"/>
          <w:b/>
        </w:rPr>
        <w:t>Grade Level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>_</w:t>
      </w:r>
      <w:r>
        <w:rPr>
          <w:rFonts w:ascii="Times New Roman" w:eastAsiaTheme="minorEastAsia" w:hAnsi="Times New Roman"/>
          <w:b/>
          <w:lang w:eastAsia="zh-TW"/>
        </w:rPr>
        <w:t>7</w:t>
      </w:r>
      <w:r w:rsidRPr="00DF1D75">
        <w:rPr>
          <w:rFonts w:ascii="Times New Roman" w:eastAsiaTheme="minorEastAsia" w:hAnsi="Times New Roman"/>
          <w:b/>
          <w:vertAlign w:val="superscript"/>
          <w:lang w:eastAsia="zh-TW"/>
        </w:rPr>
        <w:t>th</w:t>
      </w:r>
      <w:r>
        <w:rPr>
          <w:rFonts w:ascii="Times New Roman" w:eastAsiaTheme="minorEastAsia" w:hAnsi="Times New Roman"/>
          <w:b/>
          <w:lang w:eastAsia="zh-TW"/>
        </w:rPr>
        <w:t xml:space="preserve"> and 8</w:t>
      </w:r>
      <w:r w:rsidRPr="00DF1D75">
        <w:rPr>
          <w:rFonts w:ascii="Times New Roman" w:eastAsiaTheme="minorEastAsia" w:hAnsi="Times New Roman"/>
          <w:b/>
          <w:vertAlign w:val="superscript"/>
          <w:lang w:eastAsia="zh-TW"/>
        </w:rPr>
        <w:t>th</w:t>
      </w:r>
      <w:r>
        <w:rPr>
          <w:rFonts w:ascii="Times New Roman" w:eastAsiaTheme="minorEastAsia" w:hAnsi="Times New Roman"/>
          <w:b/>
          <w:lang w:eastAsia="zh-TW"/>
        </w:rPr>
        <w:t xml:space="preserve"> Concert Band</w:t>
      </w:r>
      <w:r w:rsidRPr="005279CE">
        <w:rPr>
          <w:rFonts w:ascii="Times New Roman" w:hAnsi="Times New Roman"/>
          <w:b/>
        </w:rPr>
        <w:t>_____________</w:t>
      </w:r>
    </w:p>
    <w:p w14:paraId="6A16B25C" w14:textId="77777777" w:rsidR="0076451D" w:rsidRPr="005279CE" w:rsidRDefault="0076451D" w:rsidP="0076451D">
      <w:pPr>
        <w:jc w:val="center"/>
        <w:rPr>
          <w:rFonts w:ascii="Times New Roman" w:hAnsi="Times New Roman"/>
          <w:b/>
          <w:sz w:val="32"/>
        </w:rPr>
      </w:pPr>
    </w:p>
    <w:p w14:paraId="03C56AC9" w14:textId="77777777" w:rsidR="0076451D" w:rsidRPr="005279CE" w:rsidRDefault="0076451D" w:rsidP="0076451D">
      <w:pPr>
        <w:jc w:val="center"/>
        <w:rPr>
          <w:rFonts w:ascii="Times New Roman" w:hAnsi="Times New Roman"/>
          <w:b/>
          <w:sz w:val="32"/>
        </w:rPr>
      </w:pPr>
    </w:p>
    <w:p w14:paraId="479E620F" w14:textId="77777777" w:rsidR="0076451D" w:rsidRPr="005279CE" w:rsidRDefault="0076451D" w:rsidP="0076451D">
      <w:pPr>
        <w:jc w:val="center"/>
        <w:rPr>
          <w:rFonts w:ascii="Times New Roman" w:hAnsi="Times New Roman"/>
          <w:b/>
          <w:sz w:val="32"/>
        </w:rPr>
      </w:pPr>
      <w:r w:rsidRPr="005279CE">
        <w:rPr>
          <w:rFonts w:ascii="Times New Roman" w:hAnsi="Times New Roman"/>
          <w:b/>
          <w:sz w:val="32"/>
        </w:rPr>
        <w:t>Music Lesson Plan</w:t>
      </w:r>
    </w:p>
    <w:p w14:paraId="2224A667" w14:textId="77777777" w:rsidR="0076451D" w:rsidRPr="005279CE" w:rsidRDefault="0076451D" w:rsidP="0076451D">
      <w:pPr>
        <w:rPr>
          <w:rFonts w:ascii="Times New Roman" w:hAnsi="Times New Roman"/>
        </w:rPr>
      </w:pPr>
    </w:p>
    <w:p w14:paraId="731085CC" w14:textId="77777777" w:rsidR="0076451D" w:rsidRPr="00A14358" w:rsidRDefault="0076451D" w:rsidP="0076451D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5BE9CEC8" w14:textId="77777777" w:rsidR="0076451D" w:rsidRPr="00A14358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Learner Objectives:</w:t>
      </w:r>
      <w:r w:rsidRPr="00A14358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br/>
        <w:t xml:space="preserve">Students will be able to follow the directions during warm-up activities. </w:t>
      </w:r>
    </w:p>
    <w:p w14:paraId="33AEA93F" w14:textId="38E56229" w:rsidR="0076451D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 w:rsidRPr="00A14358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Students will be able to </w:t>
      </w:r>
      <w:r w:rsidR="009E6A62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play from mm. 11 into mm.20 with smooth transition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. </w:t>
      </w:r>
      <w:r w:rsidR="009E6A62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br/>
        <w:t xml:space="preserve">Students will be able to play accurate and clean articulations from mm.11 to mm. 20.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br/>
        <w:t>Students will be able to play clear articulation and accent</w:t>
      </w:r>
      <w:r w:rsidR="001E0AD2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s from beginning to rehearsal D in Ticheli. </w:t>
      </w:r>
    </w:p>
    <w:p w14:paraId="4E9FA084" w14:textId="77777777" w:rsidR="0076451D" w:rsidRPr="00A14358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Students will be able to maintain steady beat throughout the piece. </w:t>
      </w:r>
    </w:p>
    <w:p w14:paraId="5CDDBE7E" w14:textId="77777777" w:rsidR="0076451D" w:rsidRPr="00A14358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14:paraId="41E1E01C" w14:textId="77777777" w:rsidR="0076451D" w:rsidRPr="00A14358" w:rsidRDefault="0076451D" w:rsidP="0076451D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National Standards:</w:t>
      </w:r>
    </w:p>
    <w:p w14:paraId="115F6113" w14:textId="77777777" w:rsidR="0076451D" w:rsidRDefault="0076451D" w:rsidP="0076451D">
      <w:pPr>
        <w:shd w:val="clear" w:color="auto" w:fill="FFFFFF"/>
        <w:spacing w:after="150" w:line="30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3C0BF5">
        <w:rPr>
          <w:rFonts w:ascii="Times New Roman" w:eastAsiaTheme="minorEastAsia" w:hAnsi="Times New Roman"/>
          <w:color w:val="000000" w:themeColor="text1"/>
          <w:szCs w:val="24"/>
        </w:rPr>
        <w:t>Performing on instruments, alone and with others, a varied repertoire of music.</w:t>
      </w:r>
    </w:p>
    <w:p w14:paraId="131BD3A5" w14:textId="77777777" w:rsidR="0076451D" w:rsidRPr="003C0BF5" w:rsidRDefault="0076451D" w:rsidP="0076451D">
      <w:pPr>
        <w:shd w:val="clear" w:color="auto" w:fill="FFFFFF"/>
        <w:spacing w:after="150" w:line="30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3C0BF5">
        <w:rPr>
          <w:rFonts w:ascii="Times New Roman" w:hAnsi="Times New Roman"/>
          <w:color w:val="000000" w:themeColor="text1"/>
          <w:szCs w:val="24"/>
        </w:rPr>
        <w:t>Reading and notating music.</w:t>
      </w:r>
    </w:p>
    <w:p w14:paraId="2D932E32" w14:textId="77777777" w:rsidR="0076451D" w:rsidRPr="003C0BF5" w:rsidRDefault="0076451D" w:rsidP="0076451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C0BF5">
        <w:rPr>
          <w:rFonts w:ascii="Times New Roman" w:hAnsi="Times New Roman"/>
          <w:color w:val="000000" w:themeColor="text1"/>
          <w:sz w:val="24"/>
          <w:szCs w:val="24"/>
        </w:rPr>
        <w:t>Listening to, analyzing, and describing music.</w:t>
      </w:r>
    </w:p>
    <w:p w14:paraId="025FF20F" w14:textId="77777777" w:rsidR="0076451D" w:rsidRPr="00A14358" w:rsidRDefault="0076451D" w:rsidP="0076451D">
      <w:pPr>
        <w:pStyle w:val="NoSpacing"/>
        <w:rPr>
          <w:rFonts w:ascii="Times New Roman" w:hAnsi="Times New Roman"/>
          <w:color w:val="000000" w:themeColor="text1"/>
          <w:szCs w:val="24"/>
        </w:rPr>
      </w:pPr>
    </w:p>
    <w:p w14:paraId="35D5DE46" w14:textId="77777777" w:rsidR="0076451D" w:rsidRPr="00A14358" w:rsidRDefault="0076451D" w:rsidP="0076451D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Pennsylvania Arts Standards:</w:t>
      </w:r>
    </w:p>
    <w:p w14:paraId="68BCFF71" w14:textId="77777777" w:rsidR="0076451D" w:rsidRDefault="0076451D" w:rsidP="0076451D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9.1.8</w:t>
      </w:r>
      <w:r w:rsidRPr="00A14358">
        <w:rPr>
          <w:rFonts w:ascii="Times New Roman" w:hAnsi="Times New Roman"/>
          <w:color w:val="000000" w:themeColor="text1"/>
          <w:szCs w:val="24"/>
        </w:rPr>
        <w:t>. A.</w:t>
      </w:r>
      <w:r w:rsidRPr="00A07D5A">
        <w:rPr>
          <w:rFonts w:eastAsia="Times New Roman"/>
          <w:sz w:val="20"/>
        </w:rPr>
        <w:t xml:space="preserve"> </w:t>
      </w:r>
      <w:r w:rsidRPr="00A07D5A">
        <w:rPr>
          <w:rFonts w:ascii="Times New Roman" w:eastAsia="Times New Roman" w:hAnsi="Times New Roman"/>
          <w:color w:val="000000" w:themeColor="text1"/>
          <w:szCs w:val="24"/>
        </w:rPr>
        <w:t xml:space="preserve">Know and use the elements and principles of each art form to create works in the arts and humanities. </w:t>
      </w:r>
    </w:p>
    <w:p w14:paraId="35A084FE" w14:textId="77777777" w:rsidR="0076451D" w:rsidRDefault="0076451D" w:rsidP="0076451D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 xml:space="preserve">• Elements </w:t>
      </w:r>
    </w:p>
    <w:p w14:paraId="6A1AD02C" w14:textId="77777777" w:rsidR="0076451D" w:rsidRDefault="0076451D" w:rsidP="0076451D">
      <w:pPr>
        <w:rPr>
          <w:rFonts w:ascii="Times New Roman" w:eastAsia="Times New Roman" w:hAnsi="Times New Roman"/>
          <w:color w:val="000000" w:themeColor="text1"/>
          <w:szCs w:val="24"/>
        </w:rPr>
      </w:pPr>
      <w:r w:rsidRPr="00A07D5A">
        <w:rPr>
          <w:rFonts w:ascii="Times New Roman" w:eastAsia="Times New Roman" w:hAnsi="Times New Roman"/>
          <w:color w:val="000000" w:themeColor="text1"/>
          <w:szCs w:val="24"/>
        </w:rPr>
        <w:t xml:space="preserve">Music: • duration • intensity • pitch • timbre </w:t>
      </w:r>
    </w:p>
    <w:p w14:paraId="21B12844" w14:textId="77777777" w:rsidR="0076451D" w:rsidRDefault="0076451D" w:rsidP="0076451D">
      <w:pPr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 xml:space="preserve">• </w:t>
      </w:r>
      <w:r w:rsidRPr="009E138B">
        <w:rPr>
          <w:rFonts w:ascii="Times New Roman" w:eastAsia="Times New Roman" w:hAnsi="Times New Roman"/>
          <w:szCs w:val="24"/>
        </w:rPr>
        <w:t>Principles</w:t>
      </w:r>
    </w:p>
    <w:p w14:paraId="24626AFB" w14:textId="77777777" w:rsidR="0076451D" w:rsidRPr="00A07D5A" w:rsidRDefault="0076451D" w:rsidP="0076451D">
      <w:pPr>
        <w:rPr>
          <w:rFonts w:ascii="Times New Roman" w:eastAsia="Times New Roman" w:hAnsi="Times New Roman"/>
          <w:color w:val="000000" w:themeColor="text1"/>
          <w:szCs w:val="24"/>
        </w:rPr>
      </w:pPr>
      <w:r w:rsidRPr="00A07D5A">
        <w:rPr>
          <w:rFonts w:ascii="Times New Roman" w:eastAsia="Times New Roman" w:hAnsi="Times New Roman"/>
          <w:color w:val="000000" w:themeColor="text1"/>
          <w:szCs w:val="24"/>
        </w:rPr>
        <w:t>Music: • composition • form • genre</w:t>
      </w:r>
      <w:r>
        <w:rPr>
          <w:rFonts w:ascii="Times New Roman" w:eastAsia="Times New Roman" w:hAnsi="Times New Roman"/>
          <w:color w:val="000000" w:themeColor="text1"/>
          <w:szCs w:val="24"/>
        </w:rPr>
        <w:t xml:space="preserve"> • harmony • rhythm • texture</w:t>
      </w:r>
    </w:p>
    <w:p w14:paraId="6EAEF473" w14:textId="77777777" w:rsidR="0076451D" w:rsidRPr="00A07D5A" w:rsidRDefault="0076451D" w:rsidP="0076451D">
      <w:pPr>
        <w:rPr>
          <w:rFonts w:ascii="Times New Roman" w:hAnsi="Times New Roman"/>
          <w:color w:val="000000" w:themeColor="text1"/>
          <w:szCs w:val="24"/>
        </w:rPr>
      </w:pPr>
    </w:p>
    <w:p w14:paraId="48E4D4BD" w14:textId="77777777" w:rsidR="0076451D" w:rsidRPr="00A07D5A" w:rsidRDefault="0076451D" w:rsidP="0076451D">
      <w:pPr>
        <w:rPr>
          <w:rFonts w:ascii="Times New Roman" w:hAnsi="Times New Roman"/>
          <w:color w:val="000000" w:themeColor="text1"/>
          <w:szCs w:val="24"/>
        </w:rPr>
      </w:pPr>
    </w:p>
    <w:p w14:paraId="0DC24555" w14:textId="77777777" w:rsidR="0076451D" w:rsidRPr="00A14358" w:rsidRDefault="0076451D" w:rsidP="0076451D">
      <w:pPr>
        <w:rPr>
          <w:rFonts w:ascii="Times New Roman" w:hAnsi="Times New Roman"/>
          <w:b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Required Materials:</w:t>
      </w:r>
    </w:p>
    <w:p w14:paraId="70EA8C37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Band music</w:t>
      </w:r>
    </w:p>
    <w:p w14:paraId="71121EFA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Instruments</w:t>
      </w:r>
    </w:p>
    <w:p w14:paraId="5F3B468B" w14:textId="77777777" w:rsidR="0076451D" w:rsidRPr="00A14358" w:rsidRDefault="0076451D" w:rsidP="0076451D">
      <w:pPr>
        <w:rPr>
          <w:rFonts w:ascii="Times New Roman" w:eastAsiaTheme="minorEastAsia" w:hAnsi="Times New Roman"/>
          <w:b/>
          <w:color w:val="000000" w:themeColor="text1"/>
          <w:szCs w:val="24"/>
          <w:lang w:eastAsia="zh-TW"/>
        </w:rPr>
      </w:pPr>
      <w:r>
        <w:rPr>
          <w:rFonts w:ascii="Times New Roman" w:hAnsi="Times New Roman"/>
          <w:color w:val="000000"/>
          <w:shd w:val="clear" w:color="auto" w:fill="FFFFFF"/>
        </w:rPr>
        <w:br/>
      </w:r>
    </w:p>
    <w:p w14:paraId="000E27BA" w14:textId="77777777" w:rsidR="0076451D" w:rsidRDefault="0076451D" w:rsidP="0076451D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Procedure: </w:t>
      </w:r>
    </w:p>
    <w:p w14:paraId="3A16CD42" w14:textId="77777777" w:rsidR="0076451D" w:rsidRDefault="0076451D" w:rsidP="0076451D">
      <w:pPr>
        <w:rPr>
          <w:rFonts w:ascii="Times New Roman" w:hAnsi="Times New Roman"/>
          <w:b/>
          <w:color w:val="000000" w:themeColor="text1"/>
          <w:szCs w:val="24"/>
        </w:rPr>
      </w:pPr>
    </w:p>
    <w:p w14:paraId="17CD29C8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 Warm-up</w:t>
      </w:r>
    </w:p>
    <w:p w14:paraId="34C8A5BD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-Breathing </w:t>
      </w:r>
    </w:p>
    <w:p w14:paraId="108B1376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4 counts</w:t>
      </w:r>
    </w:p>
    <w:p w14:paraId="42765A80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8 counts</w:t>
      </w:r>
    </w:p>
    <w:p w14:paraId="517AC906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In for 4 and out for 12 counts </w:t>
      </w:r>
    </w:p>
    <w:p w14:paraId="6E7ED3ED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In for 4 and out for 16 counts</w:t>
      </w:r>
    </w:p>
    <w:p w14:paraId="129528C1" w14:textId="77777777" w:rsidR="0076451D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-Air on instruments </w:t>
      </w:r>
    </w:p>
    <w:p w14:paraId="7F493F1D" w14:textId="77777777" w:rsidR="0076451D" w:rsidRPr="00DF1D75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</w:p>
    <w:p w14:paraId="380734EB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b/>
          <w:color w:val="000000" w:themeColor="text1"/>
          <w:lang w:eastAsia="zh-TW"/>
        </w:rPr>
        <w:t>-</w:t>
      </w:r>
      <w:r>
        <w:rPr>
          <w:rFonts w:ascii="Times New Roman" w:hAnsi="Times New Roman"/>
          <w:color w:val="000000" w:themeColor="text1"/>
          <w:lang w:eastAsia="zh-TW"/>
        </w:rPr>
        <w:t>Scales (D, G, C, F, B-flat, E-flat, A-flat, D-flat)</w:t>
      </w:r>
      <w:r>
        <w:rPr>
          <w:rFonts w:ascii="Times New Roman" w:hAnsi="Times New Roman"/>
          <w:color w:val="000000" w:themeColor="text1"/>
          <w:lang w:eastAsia="zh-TW"/>
        </w:rPr>
        <w:br/>
        <w:t>Concert F and D-flat -whole note</w:t>
      </w:r>
      <w:r>
        <w:rPr>
          <w:rFonts w:ascii="Times New Roman" w:hAnsi="Times New Roman"/>
          <w:color w:val="000000" w:themeColor="text1"/>
          <w:lang w:eastAsia="zh-TW"/>
        </w:rPr>
        <w:br/>
      </w:r>
    </w:p>
    <w:p w14:paraId="0785FF1B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color w:val="000000" w:themeColor="text1"/>
          <w:lang w:eastAsia="zh-TW"/>
        </w:rPr>
        <w:t>-Chorale 26 (choose different part)</w:t>
      </w:r>
      <w:r>
        <w:rPr>
          <w:rFonts w:ascii="Times New Roman" w:hAnsi="Times New Roman"/>
          <w:color w:val="000000" w:themeColor="text1"/>
          <w:lang w:eastAsia="zh-TW"/>
        </w:rPr>
        <w:br/>
        <w:t xml:space="preserve">-Check for parts balance  </w:t>
      </w:r>
    </w:p>
    <w:p w14:paraId="3A985938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</w:p>
    <w:p w14:paraId="01A38BD8" w14:textId="77777777" w:rsidR="0076451D" w:rsidRDefault="0076451D" w:rsidP="0076451D">
      <w:r>
        <w:rPr>
          <w:rFonts w:ascii="Times New Roman" w:hAnsi="Times New Roman"/>
          <w:color w:val="000000" w:themeColor="text1"/>
          <w:lang w:eastAsia="zh-TW"/>
        </w:rPr>
        <w:t xml:space="preserve">2. </w:t>
      </w:r>
      <w:r>
        <w:t>Invocation and Jubiloso- Smith  (10-12 mins no later than 2:05pm)</w:t>
      </w:r>
    </w:p>
    <w:p w14:paraId="6709467E" w14:textId="3A3596DF" w:rsidR="0076451D" w:rsidRDefault="00954250" w:rsidP="0076451D">
      <w:pPr>
        <w:rPr>
          <w:rFonts w:ascii="Times New Roman" w:hAnsi="Times New Roman"/>
          <w:color w:val="000000" w:themeColor="text1"/>
          <w:lang w:eastAsia="zh-TW"/>
        </w:rPr>
      </w:pPr>
      <w:r>
        <w:t xml:space="preserve">mm.11 </w:t>
      </w:r>
      <w:r>
        <w:rPr>
          <w:rFonts w:ascii="Times New Roman" w:hAnsi="Times New Roman"/>
          <w:color w:val="000000" w:themeColor="text1"/>
          <w:lang w:eastAsia="zh-TW"/>
        </w:rPr>
        <w:br/>
        <w:t xml:space="preserve">-Clear articulation: slur, tongue tongue </w:t>
      </w:r>
    </w:p>
    <w:p w14:paraId="34E9B1B1" w14:textId="08F01491" w:rsidR="00BB3A69" w:rsidRPr="00BB3A69" w:rsidRDefault="00BB3A69" w:rsidP="0076451D">
      <w:r>
        <w:rPr>
          <w:rFonts w:ascii="Times New Roman" w:hAnsi="Times New Roman"/>
          <w:color w:val="000000" w:themeColor="text1"/>
          <w:lang w:eastAsia="zh-TW"/>
        </w:rPr>
        <w:t>-</w:t>
      </w:r>
      <w:r w:rsidRPr="00BB3A69">
        <w:rPr>
          <w:rFonts w:ascii="Times New Roman" w:hAnsi="Times New Roman"/>
          <w:color w:val="000000" w:themeColor="text1"/>
          <w:lang w:eastAsia="zh-TW"/>
        </w:rPr>
        <w:t xml:space="preserve"> </w:t>
      </w:r>
      <w:r>
        <w:rPr>
          <w:rFonts w:ascii="Times New Roman" w:hAnsi="Times New Roman"/>
          <w:color w:val="000000" w:themeColor="text1"/>
          <w:lang w:eastAsia="zh-TW"/>
        </w:rPr>
        <w:t>Dynamics (</w:t>
      </w:r>
      <w:r>
        <w:rPr>
          <w:rFonts w:ascii="Times New Roman" w:hAnsi="Times New Roman"/>
          <w:i/>
          <w:color w:val="000000" w:themeColor="text1"/>
          <w:lang w:eastAsia="zh-TW"/>
        </w:rPr>
        <w:t>&lt; &gt;</w:t>
      </w:r>
      <w:r>
        <w:rPr>
          <w:rFonts w:ascii="Times New Roman" w:hAnsi="Times New Roman"/>
          <w:color w:val="000000" w:themeColor="text1"/>
          <w:lang w:eastAsia="zh-TW"/>
        </w:rPr>
        <w:t>)</w:t>
      </w:r>
      <w:r w:rsidR="00E928B2">
        <w:rPr>
          <w:rFonts w:ascii="Times New Roman" w:hAnsi="Times New Roman"/>
          <w:color w:val="000000" w:themeColor="text1"/>
          <w:lang w:eastAsia="zh-TW"/>
        </w:rPr>
        <w:br/>
        <w:t xml:space="preserve">Transition </w:t>
      </w:r>
      <w:r w:rsidR="0086676A">
        <w:rPr>
          <w:rFonts w:ascii="Times New Roman" w:hAnsi="Times New Roman"/>
          <w:color w:val="000000" w:themeColor="text1"/>
          <w:lang w:eastAsia="zh-TW"/>
        </w:rPr>
        <w:t>in</w:t>
      </w:r>
      <w:r w:rsidR="00E928B2">
        <w:rPr>
          <w:rFonts w:ascii="Times New Roman" w:hAnsi="Times New Roman"/>
          <w:color w:val="000000" w:themeColor="text1"/>
          <w:lang w:eastAsia="zh-TW"/>
        </w:rPr>
        <w:t xml:space="preserve">to Allegro (QN=144) </w:t>
      </w:r>
    </w:p>
    <w:p w14:paraId="69E22B42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</w:p>
    <w:p w14:paraId="24A27ADD" w14:textId="77777777" w:rsidR="0076451D" w:rsidRPr="00ED0EC6" w:rsidRDefault="0076451D" w:rsidP="007645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lang w:eastAsia="zh-TW"/>
        </w:rPr>
        <w:t>3.</w:t>
      </w:r>
      <w:r w:rsidRPr="0076451D">
        <w:t xml:space="preserve"> </w:t>
      </w:r>
      <w:r>
        <w:t>Portrait of a Clown-</w:t>
      </w:r>
      <w:r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ED0EC6">
        <w:rPr>
          <w:rFonts w:ascii="Times New Roman" w:hAnsi="Times New Roman"/>
          <w:szCs w:val="24"/>
        </w:rPr>
        <w:t>Ticheli</w:t>
      </w:r>
      <w:r>
        <w:rPr>
          <w:rFonts w:ascii="Times New Roman" w:hAnsi="Times New Roman"/>
          <w:szCs w:val="24"/>
        </w:rPr>
        <w:t xml:space="preserve"> (2:05-2:12pm) </w:t>
      </w:r>
    </w:p>
    <w:p w14:paraId="08503BBE" w14:textId="77777777" w:rsidR="0076451D" w:rsidRPr="00DF1D75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szCs w:val="24"/>
        </w:rPr>
        <w:t>-Beginning to rehearsal H</w:t>
      </w:r>
      <w:r>
        <w:rPr>
          <w:rFonts w:ascii="Times New Roman" w:hAnsi="Times New Roman"/>
          <w:color w:val="000000" w:themeColor="text1"/>
          <w:lang w:eastAsia="zh-TW"/>
        </w:rPr>
        <w:t xml:space="preserve"> </w:t>
      </w:r>
    </w:p>
    <w:p w14:paraId="09109822" w14:textId="77777777" w:rsidR="0076451D" w:rsidRPr="00A14358" w:rsidRDefault="0076451D" w:rsidP="0076451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-Work on staccato and accents in the beginning </w:t>
      </w:r>
    </w:p>
    <w:p w14:paraId="5CA8F4FD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color w:val="000000" w:themeColor="text1"/>
          <w:lang w:eastAsia="zh-TW"/>
        </w:rPr>
        <w:t xml:space="preserve">-Work on the B section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(If time allows)</w:t>
      </w:r>
    </w:p>
    <w:p w14:paraId="58CB874B" w14:textId="77777777" w:rsidR="0076451D" w:rsidRDefault="0076451D" w:rsidP="0076451D">
      <w:pPr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/>
          <w:color w:val="000000" w:themeColor="text1"/>
          <w:lang w:eastAsia="zh-TW"/>
        </w:rPr>
        <w:t>More connecting lines</w:t>
      </w:r>
    </w:p>
    <w:p w14:paraId="13122BFB" w14:textId="77777777" w:rsidR="0076451D" w:rsidRPr="00A14358" w:rsidRDefault="0076451D" w:rsidP="0076451D">
      <w:pPr>
        <w:rPr>
          <w:rFonts w:ascii="Times New Roman" w:hAnsi="Times New Roman"/>
          <w:color w:val="000000" w:themeColor="text1"/>
          <w:szCs w:val="24"/>
        </w:rPr>
      </w:pPr>
    </w:p>
    <w:p w14:paraId="3B2DE698" w14:textId="77777777" w:rsidR="0076451D" w:rsidRPr="00A14358" w:rsidRDefault="0076451D" w:rsidP="0076451D">
      <w:pPr>
        <w:rPr>
          <w:rFonts w:ascii="Times New Roman" w:hAnsi="Times New Roman"/>
          <w:color w:val="000000" w:themeColor="text1"/>
          <w:szCs w:val="24"/>
        </w:rPr>
      </w:pPr>
      <w:r w:rsidRPr="00A14358">
        <w:rPr>
          <w:rFonts w:ascii="Times New Roman" w:hAnsi="Times New Roman"/>
          <w:b/>
          <w:color w:val="000000" w:themeColor="text1"/>
          <w:szCs w:val="24"/>
        </w:rPr>
        <w:t>Assessment:</w:t>
      </w:r>
    </w:p>
    <w:p w14:paraId="1AA20F7F" w14:textId="2B8EF78A" w:rsidR="00F266DD" w:rsidRPr="00A14358" w:rsidRDefault="00F266DD" w:rsidP="00F266D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hAnsi="Times New Roman"/>
          <w:color w:val="000000" w:themeColor="text1"/>
          <w:szCs w:val="24"/>
        </w:rPr>
        <w:t xml:space="preserve">Are students able to follow the directions during warm-up activities? </w:t>
      </w:r>
    </w:p>
    <w:p w14:paraId="56394684" w14:textId="42992CD9" w:rsidR="00F266DD" w:rsidRDefault="00F266DD" w:rsidP="00F266D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>Are students</w:t>
      </w:r>
      <w:r w:rsidRPr="00A14358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 able to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play from mm. 11 into mm.20 with smooth transition? </w:t>
      </w:r>
      <w:r w:rsidR="00F5497A">
        <w:rPr>
          <w:rFonts w:ascii="Times New Roman" w:eastAsiaTheme="minorEastAsia" w:hAnsi="Times New Roman"/>
          <w:color w:val="000000" w:themeColor="text1"/>
          <w:szCs w:val="24"/>
          <w:lang w:eastAsia="zh-TW"/>
        </w:rPr>
        <w:br/>
        <w:t xml:space="preserve">Are students </w:t>
      </w: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able to play accurate and clean articulations from mm.11 to mm. 20? </w:t>
      </w: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br/>
        <w:t xml:space="preserve">Are students able to play clear articulation and accents from beginning to rehearsal D in Ticheli? </w:t>
      </w:r>
    </w:p>
    <w:p w14:paraId="6E531346" w14:textId="20D205A2" w:rsidR="00F266DD" w:rsidRPr="00A14358" w:rsidRDefault="00F266DD" w:rsidP="00F266DD">
      <w:pPr>
        <w:rPr>
          <w:rFonts w:ascii="Times New Roman" w:eastAsiaTheme="minorEastAsia" w:hAnsi="Times New Roman"/>
          <w:color w:val="000000" w:themeColor="text1"/>
          <w:szCs w:val="24"/>
          <w:lang w:eastAsia="zh-TW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zh-TW"/>
        </w:rPr>
        <w:t xml:space="preserve">Are students able to maintain steady beat throughout the piece?  </w:t>
      </w:r>
    </w:p>
    <w:p w14:paraId="6BDC2B05" w14:textId="77777777" w:rsidR="00106FC4" w:rsidRDefault="00106FC4"/>
    <w:sectPr w:rsidR="00106FC4" w:rsidSect="00106F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D"/>
    <w:rsid w:val="00015A5D"/>
    <w:rsid w:val="00106FC4"/>
    <w:rsid w:val="001E0AD2"/>
    <w:rsid w:val="006536B5"/>
    <w:rsid w:val="0076451D"/>
    <w:rsid w:val="0086676A"/>
    <w:rsid w:val="00954250"/>
    <w:rsid w:val="009E6A62"/>
    <w:rsid w:val="00BB3A69"/>
    <w:rsid w:val="00E928B2"/>
    <w:rsid w:val="00F266DD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6E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51D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76451D"/>
    <w:pPr>
      <w:spacing w:before="100" w:beforeAutospacing="1" w:after="100" w:afterAutospacing="1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51D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76451D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324</Words>
  <Characters>1850</Characters>
  <Application>Microsoft Macintosh Word</Application>
  <DocSecurity>0</DocSecurity>
  <Lines>15</Lines>
  <Paragraphs>4</Paragraphs>
  <ScaleCrop>false</ScaleCrop>
  <Company>Penn State University 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Hurlie Yang</dc:creator>
  <cp:keywords/>
  <dc:description/>
  <cp:lastModifiedBy>Hurlie Yang</cp:lastModifiedBy>
  <cp:revision>11</cp:revision>
  <dcterms:created xsi:type="dcterms:W3CDTF">2017-03-28T11:28:00Z</dcterms:created>
  <dcterms:modified xsi:type="dcterms:W3CDTF">2017-03-29T11:42:00Z</dcterms:modified>
</cp:coreProperties>
</file>